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957DF5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X="-601" w:tblpYSpec="top"/>
        <w:tblOverlap w:val="never"/>
        <w:tblW w:w="10651" w:type="dxa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10651"/>
      </w:tblGrid>
      <w:tr w:rsidR="00BD233A" w:rsidTr="00C10199">
        <w:trPr>
          <w:trHeight w:val="348"/>
        </w:trPr>
        <w:tc>
          <w:tcPr>
            <w:tcW w:w="10651" w:type="dxa"/>
          </w:tcPr>
          <w:p w:rsidR="00BD233A" w:rsidRPr="00211F26" w:rsidRDefault="00BD233A" w:rsidP="0068062F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43CD5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68062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FF786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68062F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</w:tbl>
    <w:tbl>
      <w:tblPr>
        <w:tblStyle w:val="Tablaconcuadrcula"/>
        <w:tblW w:w="1065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2"/>
      </w:tblGrid>
      <w:tr w:rsidR="00BD233A" w:rsidTr="00C10199">
        <w:trPr>
          <w:trHeight w:val="444"/>
        </w:trPr>
        <w:tc>
          <w:tcPr>
            <w:tcW w:w="10652" w:type="dxa"/>
          </w:tcPr>
          <w:p w:rsidR="00957DF5" w:rsidRDefault="00BD233A" w:rsidP="00957DF5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permStart w:id="686705219" w:edGrp="everyone"/>
            <w:permEnd w:id="686705219"/>
          </w:p>
          <w:p w:rsidR="00BD233A" w:rsidRDefault="00BD233A" w:rsidP="00957DF5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8F794A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103FCA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  <w:r w:rsidRPr="008F794A">
              <w:rPr>
                <w:rFonts w:ascii="Arial Narrow" w:hAnsi="Arial Narrow" w:cs="Arial Narrow"/>
                <w:b/>
                <w:sz w:val="20"/>
                <w:szCs w:val="20"/>
              </w:rPr>
              <w:t xml:space="preserve">º </w:t>
            </w:r>
            <w:r w:rsidR="00BB69A2" w:rsidRPr="008F794A">
              <w:rPr>
                <w:rFonts w:ascii="Arial Narrow" w:hAnsi="Arial Narrow" w:cs="Arial Narrow"/>
                <w:b/>
                <w:sz w:val="20"/>
                <w:szCs w:val="20"/>
              </w:rPr>
              <w:t>E.S.O.</w:t>
            </w:r>
            <w:r w:rsidR="00774B7B">
              <w:rPr>
                <w:rFonts w:ascii="Arial Narrow" w:hAnsi="Arial Narrow" w:cs="Arial Narrow"/>
                <w:b/>
                <w:sz w:val="20"/>
                <w:szCs w:val="20"/>
              </w:rPr>
              <w:t>APLICADAS</w:t>
            </w:r>
          </w:p>
        </w:tc>
      </w:tr>
    </w:tbl>
    <w:p w:rsidR="00BD233A" w:rsidRDefault="00BD233A" w:rsidP="00957DF5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106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3A31D4" w:rsidTr="00C10199">
        <w:trPr>
          <w:trHeight w:val="1026"/>
        </w:trPr>
        <w:tc>
          <w:tcPr>
            <w:tcW w:w="10641" w:type="dxa"/>
          </w:tcPr>
          <w:p w:rsidR="00957DF5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r w:rsidR="000A37A0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318470856" w:edGrp="everyone"/>
            <w:permEnd w:id="318470856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0A37A0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927881940" w:edGrp="everyone"/>
            <w:permEnd w:id="927881940"/>
          </w:p>
          <w:p w:rsidR="003A31D4" w:rsidRPr="00BD233A" w:rsidRDefault="003A31D4" w:rsidP="00957DF5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Dirección:</w:t>
            </w:r>
            <w:r w:rsidR="000A37A0">
              <w:rPr>
                <w:rFonts w:ascii="Arial Narrow" w:eastAsia="Times New Roman" w:hAnsi="Arial Narrow"/>
                <w:color w:val="525A7D"/>
              </w:rPr>
              <w:t xml:space="preserve"> </w:t>
            </w:r>
            <w:permStart w:id="879917325" w:edGrp="everyone"/>
            <w:permEnd w:id="879917325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718" w:type="pct"/>
        <w:tblInd w:w="-711" w:type="dxa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"/>
        <w:gridCol w:w="10748"/>
      </w:tblGrid>
      <w:tr w:rsidR="0041287B" w:rsidTr="00EC2472">
        <w:trPr>
          <w:trHeight w:val="8786"/>
        </w:trPr>
        <w:tc>
          <w:tcPr>
            <w:tcW w:w="46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10748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9985" w:type="dxa"/>
              <w:jc w:val="center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4519"/>
              <w:gridCol w:w="1160"/>
              <w:gridCol w:w="1394"/>
              <w:gridCol w:w="680"/>
              <w:gridCol w:w="474"/>
              <w:gridCol w:w="1075"/>
              <w:gridCol w:w="8"/>
            </w:tblGrid>
            <w:tr w:rsidR="00376B94" w:rsidRPr="009451C3" w:rsidTr="0094589E">
              <w:trPr>
                <w:trHeight w:hRule="exact" w:val="529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C7D89" w:rsidRPr="009451C3" w:rsidRDefault="00AC7D89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5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C7D89" w:rsidRPr="009451C3" w:rsidRDefault="00AC7D89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C7D89" w:rsidRPr="009451C3" w:rsidRDefault="00AC7D89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3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C7D89" w:rsidRPr="009451C3" w:rsidRDefault="00AC7D89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154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AC7D89" w:rsidRDefault="00AC7D89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AC7D89" w:rsidRPr="009451C3" w:rsidRDefault="00AC7D89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108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AC7D89" w:rsidRPr="009451C3" w:rsidRDefault="00AC7D89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376B94" w:rsidRPr="009451C3" w:rsidTr="009327E9">
              <w:trPr>
                <w:trHeight w:hRule="exact" w:val="291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C7D89" w:rsidRPr="009451C3" w:rsidRDefault="00AC7D89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519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AC7D89" w:rsidRPr="00EC2472" w:rsidRDefault="00AC7D89">
                  <w:pPr>
                    <w:rPr>
                      <w:rFonts w:ascii="Arial" w:hAnsi="Arial" w:cs="Arial"/>
                      <w:b/>
                      <w:bCs/>
                      <w:i/>
                      <w:color w:val="000000"/>
                    </w:rPr>
                  </w:pPr>
                  <w:r w:rsidRPr="00EC2472">
                    <w:rPr>
                      <w:rFonts w:ascii="Arial" w:hAnsi="Arial" w:cs="Arial"/>
                      <w:b/>
                      <w:bCs/>
                      <w:i/>
                      <w:color w:val="000000"/>
                    </w:rPr>
                    <w:t>Troncales</w:t>
                  </w:r>
                </w:p>
              </w:tc>
              <w:tc>
                <w:tcPr>
                  <w:tcW w:w="11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C7D89" w:rsidRDefault="00AC7D8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94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AC7D89" w:rsidRDefault="00AC7D8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4" w:type="dxa"/>
                  <w:gridSpan w:val="2"/>
                  <w:tcMar>
                    <w:left w:w="28" w:type="dxa"/>
                    <w:right w:w="28" w:type="dxa"/>
                  </w:tcMar>
                  <w:vAlign w:val="bottom"/>
                </w:tcPr>
                <w:p w:rsidR="00AC7D89" w:rsidRDefault="00AC7D8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AC7D89" w:rsidRPr="000A6703" w:rsidRDefault="00AC7D89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</w:p>
              </w:tc>
            </w:tr>
            <w:tr w:rsidR="006728ED" w:rsidRPr="009451C3" w:rsidTr="00F06CE2">
              <w:trPr>
                <w:trHeight w:hRule="exact" w:val="329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9451C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4º ESO LENGUA Y LITERATURA</w:t>
                  </w:r>
                </w:p>
              </w:tc>
              <w:tc>
                <w:tcPr>
                  <w:tcW w:w="11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ANAYA</w:t>
                  </w:r>
                </w:p>
              </w:tc>
              <w:tc>
                <w:tcPr>
                  <w:tcW w:w="13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9788469810637</w:t>
                  </w:r>
                </w:p>
              </w:tc>
              <w:tc>
                <w:tcPr>
                  <w:tcW w:w="1154" w:type="dxa"/>
                  <w:gridSpan w:val="2"/>
                  <w:tcMar>
                    <w:left w:w="28" w:type="dxa"/>
                    <w:right w:w="28" w:type="dxa"/>
                  </w:tcMar>
                </w:tcPr>
                <w:p w:rsidR="006728ED" w:rsidRP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ED">
                    <w:rPr>
                      <w:rFonts w:ascii="Arial" w:hAnsi="Arial" w:cs="Arial"/>
                      <w:sz w:val="18"/>
                      <w:szCs w:val="18"/>
                    </w:rPr>
                    <w:t>41,08</w:t>
                  </w:r>
                </w:p>
              </w:tc>
              <w:tc>
                <w:tcPr>
                  <w:tcW w:w="108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0A670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049510710" w:edGrp="everyone"/>
                  <w:permEnd w:id="1049510710"/>
                </w:p>
              </w:tc>
            </w:tr>
            <w:tr w:rsidR="006728ED" w:rsidRPr="009451C3" w:rsidTr="00F06CE2">
              <w:trPr>
                <w:trHeight w:hRule="exact" w:val="520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9451C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4º ESO MATEMÁTICAS A TRIMESTRES (Orientadas a las Enseñanzas Aplicadas) SAVIA 16</w:t>
                  </w:r>
                </w:p>
              </w:tc>
              <w:tc>
                <w:tcPr>
                  <w:tcW w:w="11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</w:t>
                  </w:r>
                </w:p>
              </w:tc>
              <w:tc>
                <w:tcPr>
                  <w:tcW w:w="13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9788467587098</w:t>
                  </w:r>
                </w:p>
              </w:tc>
              <w:tc>
                <w:tcPr>
                  <w:tcW w:w="1154" w:type="dxa"/>
                  <w:gridSpan w:val="2"/>
                  <w:tcMar>
                    <w:left w:w="28" w:type="dxa"/>
                    <w:right w:w="28" w:type="dxa"/>
                  </w:tcMar>
                </w:tcPr>
                <w:p w:rsidR="006728ED" w:rsidRP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ED">
                    <w:rPr>
                      <w:rFonts w:ascii="Arial" w:hAnsi="Arial" w:cs="Arial"/>
                      <w:sz w:val="18"/>
                      <w:szCs w:val="18"/>
                    </w:rPr>
                    <w:t>40,55</w:t>
                  </w:r>
                </w:p>
              </w:tc>
              <w:tc>
                <w:tcPr>
                  <w:tcW w:w="108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0A670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246823759" w:edGrp="everyone"/>
                  <w:permEnd w:id="1246823759"/>
                </w:p>
              </w:tc>
            </w:tr>
            <w:tr w:rsidR="006728ED" w:rsidRPr="009451C3" w:rsidTr="00F06CE2">
              <w:trPr>
                <w:trHeight w:hRule="exact" w:val="465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9451C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4º ESO GEOGRAFÍA E HISTORIA TRIMESTRES SAVIA 16</w:t>
                  </w:r>
                </w:p>
              </w:tc>
              <w:tc>
                <w:tcPr>
                  <w:tcW w:w="11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</w:t>
                  </w:r>
                </w:p>
              </w:tc>
              <w:tc>
                <w:tcPr>
                  <w:tcW w:w="13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9788467589900</w:t>
                  </w:r>
                </w:p>
              </w:tc>
              <w:tc>
                <w:tcPr>
                  <w:tcW w:w="1154" w:type="dxa"/>
                  <w:gridSpan w:val="2"/>
                  <w:tcMar>
                    <w:left w:w="28" w:type="dxa"/>
                    <w:right w:w="28" w:type="dxa"/>
                  </w:tcMar>
                </w:tcPr>
                <w:p w:rsidR="006728ED" w:rsidRP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ED">
                    <w:rPr>
                      <w:rFonts w:ascii="Arial" w:hAnsi="Arial" w:cs="Arial"/>
                      <w:sz w:val="18"/>
                      <w:szCs w:val="18"/>
                    </w:rPr>
                    <w:t>42,22</w:t>
                  </w:r>
                </w:p>
              </w:tc>
              <w:tc>
                <w:tcPr>
                  <w:tcW w:w="108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0A670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517042680" w:edGrp="everyone"/>
                  <w:permEnd w:id="1517042680"/>
                </w:p>
              </w:tc>
            </w:tr>
            <w:tr w:rsidR="006728ED" w:rsidRPr="009451C3" w:rsidTr="00F06CE2">
              <w:trPr>
                <w:trHeight w:hRule="exact" w:val="384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9451C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4º ESO RELIGIÓN PROYECTO ÁGORA 16</w:t>
                  </w:r>
                </w:p>
              </w:tc>
              <w:tc>
                <w:tcPr>
                  <w:tcW w:w="11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</w:t>
                  </w:r>
                </w:p>
              </w:tc>
              <w:tc>
                <w:tcPr>
                  <w:tcW w:w="13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9788467587302</w:t>
                  </w:r>
                </w:p>
              </w:tc>
              <w:tc>
                <w:tcPr>
                  <w:tcW w:w="1154" w:type="dxa"/>
                  <w:gridSpan w:val="2"/>
                  <w:tcMar>
                    <w:left w:w="28" w:type="dxa"/>
                    <w:right w:w="28" w:type="dxa"/>
                  </w:tcMar>
                </w:tcPr>
                <w:p w:rsidR="006728ED" w:rsidRP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ED">
                    <w:rPr>
                      <w:rFonts w:ascii="Arial" w:hAnsi="Arial" w:cs="Arial"/>
                      <w:sz w:val="18"/>
                      <w:szCs w:val="18"/>
                    </w:rPr>
                    <w:t>32,24</w:t>
                  </w:r>
                </w:p>
              </w:tc>
              <w:tc>
                <w:tcPr>
                  <w:tcW w:w="108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0A670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414592900" w:edGrp="everyone"/>
                  <w:permEnd w:id="414592900"/>
                </w:p>
              </w:tc>
            </w:tr>
            <w:tr w:rsidR="006728ED" w:rsidRPr="009451C3" w:rsidTr="00F06CE2">
              <w:trPr>
                <w:trHeight w:hRule="exact" w:val="364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9451C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957DF5" w:rsidRDefault="006728ED" w:rsidP="006728ED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957DF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4º ESO THINK AHEAD SB</w:t>
                  </w:r>
                </w:p>
              </w:tc>
              <w:tc>
                <w:tcPr>
                  <w:tcW w:w="11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BURLINGTON BOOKS</w:t>
                  </w:r>
                </w:p>
              </w:tc>
              <w:tc>
                <w:tcPr>
                  <w:tcW w:w="13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9789925300938</w:t>
                  </w:r>
                </w:p>
              </w:tc>
              <w:tc>
                <w:tcPr>
                  <w:tcW w:w="1154" w:type="dxa"/>
                  <w:gridSpan w:val="2"/>
                  <w:tcMar>
                    <w:left w:w="28" w:type="dxa"/>
                    <w:right w:w="28" w:type="dxa"/>
                  </w:tcMar>
                </w:tcPr>
                <w:p w:rsidR="006728ED" w:rsidRP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ED">
                    <w:rPr>
                      <w:rFonts w:ascii="Arial" w:hAnsi="Arial" w:cs="Arial"/>
                      <w:sz w:val="18"/>
                      <w:szCs w:val="18"/>
                    </w:rPr>
                    <w:t>31,97</w:t>
                  </w:r>
                </w:p>
              </w:tc>
              <w:tc>
                <w:tcPr>
                  <w:tcW w:w="108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0A670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021519735" w:edGrp="everyone"/>
                  <w:permEnd w:id="1021519735"/>
                </w:p>
              </w:tc>
            </w:tr>
            <w:tr w:rsidR="006728ED" w:rsidRPr="009451C3" w:rsidTr="00F06CE2">
              <w:trPr>
                <w:trHeight w:hRule="exact" w:val="365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9451C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957DF5" w:rsidRDefault="006728ED" w:rsidP="006728ED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957DF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4º ESO THINK AHEAD SW</w:t>
                  </w:r>
                </w:p>
              </w:tc>
              <w:tc>
                <w:tcPr>
                  <w:tcW w:w="11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BURLINGTON BOOKS</w:t>
                  </w:r>
                </w:p>
              </w:tc>
              <w:tc>
                <w:tcPr>
                  <w:tcW w:w="13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9789925300945</w:t>
                  </w:r>
                </w:p>
              </w:tc>
              <w:tc>
                <w:tcPr>
                  <w:tcW w:w="1154" w:type="dxa"/>
                  <w:gridSpan w:val="2"/>
                  <w:tcMar>
                    <w:left w:w="28" w:type="dxa"/>
                    <w:right w:w="28" w:type="dxa"/>
                  </w:tcMar>
                </w:tcPr>
                <w:p w:rsidR="006728ED" w:rsidRP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ED">
                    <w:rPr>
                      <w:rFonts w:ascii="Arial" w:hAnsi="Arial" w:cs="Arial"/>
                      <w:sz w:val="18"/>
                      <w:szCs w:val="18"/>
                    </w:rPr>
                    <w:t>23,87</w:t>
                  </w:r>
                </w:p>
              </w:tc>
              <w:tc>
                <w:tcPr>
                  <w:tcW w:w="108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0A670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403659121" w:edGrp="everyone"/>
                  <w:permEnd w:id="1403659121"/>
                </w:p>
              </w:tc>
            </w:tr>
            <w:tr w:rsidR="00774B7B" w:rsidRPr="00AB338F" w:rsidTr="000E64BB">
              <w:trPr>
                <w:trHeight w:hRule="exact" w:val="308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774B7B" w:rsidRDefault="00774B7B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310" w:type="dxa"/>
                  <w:gridSpan w:val="7"/>
                  <w:tcMar>
                    <w:left w:w="28" w:type="dxa"/>
                    <w:right w:w="28" w:type="dxa"/>
                  </w:tcMar>
                  <w:vAlign w:val="bottom"/>
                </w:tcPr>
                <w:p w:rsidR="00774B7B" w:rsidRPr="00EC2472" w:rsidRDefault="00774B7B">
                  <w:pPr>
                    <w:rPr>
                      <w:rFonts w:ascii="Arial" w:hAnsi="Arial" w:cs="Arial"/>
                      <w:b/>
                      <w:bCs/>
                      <w:i/>
                      <w:color w:val="000000"/>
                    </w:rPr>
                  </w:pPr>
                  <w:r w:rsidRPr="00EC2472">
                    <w:rPr>
                      <w:rFonts w:ascii="Arial" w:hAnsi="Arial" w:cs="Arial"/>
                      <w:b/>
                      <w:bCs/>
                      <w:i/>
                      <w:color w:val="000000"/>
                    </w:rPr>
                    <w:t xml:space="preserve">Troncales de </w:t>
                  </w:r>
                  <w:proofErr w:type="gramStart"/>
                  <w:r w:rsidRPr="00EC2472">
                    <w:rPr>
                      <w:rFonts w:ascii="Arial" w:hAnsi="Arial" w:cs="Arial"/>
                      <w:b/>
                      <w:bCs/>
                      <w:i/>
                      <w:color w:val="000000"/>
                    </w:rPr>
                    <w:t>Opción</w:t>
                  </w:r>
                  <w:r w:rsidR="00952A6E">
                    <w:rPr>
                      <w:rFonts w:ascii="Arial" w:hAnsi="Arial" w:cs="Arial"/>
                      <w:b/>
                      <w:bCs/>
                      <w:i/>
                      <w:color w:val="FF0000"/>
                    </w:rPr>
                    <w:t>(</w:t>
                  </w:r>
                  <w:proofErr w:type="gramEnd"/>
                  <w:r w:rsidR="00952A6E">
                    <w:rPr>
                      <w:rFonts w:ascii="Arial" w:hAnsi="Arial" w:cs="Arial"/>
                      <w:b/>
                      <w:bCs/>
                      <w:i/>
                      <w:color w:val="FF0000"/>
                    </w:rPr>
                    <w:t>Adquirir libro de las optativas confirmadas</w:t>
                  </w:r>
                  <w:r w:rsidR="000E64BB">
                    <w:rPr>
                      <w:rFonts w:ascii="Arial" w:hAnsi="Arial" w:cs="Arial"/>
                      <w:b/>
                      <w:bCs/>
                      <w:i/>
                      <w:color w:val="FF0000"/>
                    </w:rPr>
                    <w:t>)</w:t>
                  </w:r>
                  <w:r w:rsidR="00952A6E">
                    <w:rPr>
                      <w:rFonts w:ascii="Arial" w:hAnsi="Arial" w:cs="Arial"/>
                      <w:b/>
                      <w:bCs/>
                      <w:i/>
                      <w:color w:val="FF0000"/>
                    </w:rPr>
                    <w:t xml:space="preserve">. </w:t>
                  </w:r>
                </w:p>
                <w:p w:rsidR="00774B7B" w:rsidRPr="00C10199" w:rsidRDefault="00774B7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1019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  <w:p w:rsidR="00774B7B" w:rsidRPr="00C10199" w:rsidRDefault="00774B7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199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  <w:p w:rsidR="00774B7B" w:rsidRPr="000A6703" w:rsidRDefault="00774B7B" w:rsidP="00272D00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728ED" w:rsidRPr="009451C3" w:rsidTr="009D6892">
              <w:trPr>
                <w:trHeight w:hRule="exact" w:val="436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9451C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4º ESO TECNOLOGÍA SAVIA 16 </w:t>
                  </w:r>
                </w:p>
              </w:tc>
              <w:tc>
                <w:tcPr>
                  <w:tcW w:w="11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SM</w:t>
                  </w:r>
                </w:p>
              </w:tc>
              <w:tc>
                <w:tcPr>
                  <w:tcW w:w="13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9788467586992</w:t>
                  </w:r>
                </w:p>
              </w:tc>
              <w:tc>
                <w:tcPr>
                  <w:tcW w:w="1154" w:type="dxa"/>
                  <w:gridSpan w:val="2"/>
                  <w:tcMar>
                    <w:left w:w="28" w:type="dxa"/>
                    <w:right w:w="28" w:type="dxa"/>
                  </w:tcMar>
                </w:tcPr>
                <w:p w:rsidR="006728ED" w:rsidRP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ED">
                    <w:rPr>
                      <w:rFonts w:ascii="Arial" w:hAnsi="Arial" w:cs="Arial"/>
                      <w:sz w:val="18"/>
                      <w:szCs w:val="18"/>
                    </w:rPr>
                    <w:t>28,93</w:t>
                  </w:r>
                </w:p>
              </w:tc>
              <w:tc>
                <w:tcPr>
                  <w:tcW w:w="108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0A670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449732698" w:edGrp="everyone"/>
                  <w:permEnd w:id="449732698"/>
                </w:p>
              </w:tc>
            </w:tr>
            <w:tr w:rsidR="006728ED" w:rsidRPr="009451C3" w:rsidTr="009D6892">
              <w:trPr>
                <w:trHeight w:hRule="exact" w:val="436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9451C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4º ESO INICIACIÓN A LA ACTIVIDAD EMPRENDEDORA Y EMPRESARIAL</w:t>
                  </w:r>
                </w:p>
              </w:tc>
              <w:tc>
                <w:tcPr>
                  <w:tcW w:w="11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ANAYA</w:t>
                  </w:r>
                </w:p>
              </w:tc>
              <w:tc>
                <w:tcPr>
                  <w:tcW w:w="13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000E">
                    <w:rPr>
                      <w:rFonts w:ascii="Arial" w:hAnsi="Arial" w:cs="Arial"/>
                      <w:sz w:val="18"/>
                      <w:szCs w:val="18"/>
                    </w:rPr>
                    <w:t>9788469884171</w:t>
                  </w:r>
                </w:p>
              </w:tc>
              <w:tc>
                <w:tcPr>
                  <w:tcW w:w="1154" w:type="dxa"/>
                  <w:gridSpan w:val="2"/>
                  <w:tcMar>
                    <w:left w:w="28" w:type="dxa"/>
                    <w:right w:w="28" w:type="dxa"/>
                  </w:tcMar>
                </w:tcPr>
                <w:p w:rsidR="006728ED" w:rsidRP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ED">
                    <w:rPr>
                      <w:rFonts w:ascii="Arial" w:hAnsi="Arial" w:cs="Arial"/>
                      <w:sz w:val="18"/>
                      <w:szCs w:val="18"/>
                    </w:rPr>
                    <w:t>36,25</w:t>
                  </w:r>
                </w:p>
              </w:tc>
              <w:tc>
                <w:tcPr>
                  <w:tcW w:w="108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0A670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541817160" w:edGrp="everyone"/>
                  <w:permEnd w:id="541817160"/>
                </w:p>
              </w:tc>
            </w:tr>
            <w:tr w:rsidR="006728ED" w:rsidRPr="009451C3" w:rsidTr="009D6892">
              <w:trPr>
                <w:trHeight w:hRule="exact" w:val="409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9451C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4º ESO CIENCIAS APLICADAS A LA ACTIVIDAD  PROFESIONAL</w:t>
                  </w:r>
                </w:p>
              </w:tc>
              <w:tc>
                <w:tcPr>
                  <w:tcW w:w="11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ANAYA</w:t>
                  </w:r>
                </w:p>
              </w:tc>
              <w:tc>
                <w:tcPr>
                  <w:tcW w:w="13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9788469811535</w:t>
                  </w:r>
                </w:p>
              </w:tc>
              <w:tc>
                <w:tcPr>
                  <w:tcW w:w="1154" w:type="dxa"/>
                  <w:gridSpan w:val="2"/>
                  <w:tcMar>
                    <w:left w:w="28" w:type="dxa"/>
                    <w:right w:w="28" w:type="dxa"/>
                  </w:tcMar>
                </w:tcPr>
                <w:p w:rsidR="006728ED" w:rsidRP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ED">
                    <w:rPr>
                      <w:rFonts w:ascii="Arial" w:hAnsi="Arial" w:cs="Arial"/>
                      <w:sz w:val="18"/>
                      <w:szCs w:val="18"/>
                    </w:rPr>
                    <w:t>36,25</w:t>
                  </w:r>
                </w:p>
              </w:tc>
              <w:tc>
                <w:tcPr>
                  <w:tcW w:w="108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0A670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768021989" w:edGrp="everyone"/>
                  <w:permEnd w:id="768021989"/>
                </w:p>
              </w:tc>
            </w:tr>
            <w:tr w:rsidR="008523EC" w:rsidRPr="009451C3" w:rsidTr="000E64BB">
              <w:trPr>
                <w:trHeight w:hRule="exact" w:val="416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23EC" w:rsidRDefault="008523EC" w:rsidP="00FE4E5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310" w:type="dxa"/>
                  <w:gridSpan w:val="7"/>
                  <w:tcMar>
                    <w:left w:w="28" w:type="dxa"/>
                    <w:right w:w="28" w:type="dxa"/>
                  </w:tcMar>
                  <w:vAlign w:val="bottom"/>
                </w:tcPr>
                <w:p w:rsidR="008523EC" w:rsidRPr="000A6703" w:rsidRDefault="008523EC" w:rsidP="000E64BB">
                  <w:pPr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r w:rsidRPr="00EC2472">
                    <w:rPr>
                      <w:rFonts w:ascii="Arial" w:hAnsi="Arial" w:cs="Arial"/>
                      <w:b/>
                      <w:bCs/>
                      <w:i/>
                      <w:color w:val="000000"/>
                    </w:rPr>
                    <w:t xml:space="preserve">Específicas Opcionales </w:t>
                  </w:r>
                  <w:r w:rsidR="00952A6E">
                    <w:rPr>
                      <w:rFonts w:ascii="Arial" w:hAnsi="Arial" w:cs="Arial"/>
                      <w:b/>
                      <w:bCs/>
                      <w:i/>
                      <w:color w:val="FF0000"/>
                    </w:rPr>
                    <w:t>(Adquirir libr</w:t>
                  </w:r>
                  <w:r w:rsidR="000E64BB">
                    <w:rPr>
                      <w:rFonts w:ascii="Arial" w:hAnsi="Arial" w:cs="Arial"/>
                      <w:b/>
                      <w:bCs/>
                      <w:i/>
                      <w:color w:val="FF0000"/>
                    </w:rPr>
                    <w:t>o de las optativas confirmadas).</w:t>
                  </w:r>
                </w:p>
              </w:tc>
            </w:tr>
            <w:tr w:rsidR="006728ED" w:rsidRPr="009451C3" w:rsidTr="00FE0A61">
              <w:trPr>
                <w:trHeight w:hRule="exact" w:val="506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4º ESO TÉCNOLOGÍA DE LA INFORMACIÓN Y LA COMUNICACIÓN </w:t>
                  </w:r>
                </w:p>
              </w:tc>
              <w:tc>
                <w:tcPr>
                  <w:tcW w:w="11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SM</w:t>
                  </w:r>
                </w:p>
              </w:tc>
              <w:tc>
                <w:tcPr>
                  <w:tcW w:w="13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9788467587043</w:t>
                  </w:r>
                </w:p>
              </w:tc>
              <w:tc>
                <w:tcPr>
                  <w:tcW w:w="1154" w:type="dxa"/>
                  <w:gridSpan w:val="2"/>
                  <w:tcMar>
                    <w:left w:w="28" w:type="dxa"/>
                    <w:right w:w="28" w:type="dxa"/>
                  </w:tcMar>
                </w:tcPr>
                <w:p w:rsidR="006728ED" w:rsidRP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ED">
                    <w:rPr>
                      <w:rFonts w:ascii="Arial" w:hAnsi="Arial" w:cs="Arial"/>
                      <w:sz w:val="18"/>
                      <w:szCs w:val="18"/>
                    </w:rPr>
                    <w:t>28,93</w:t>
                  </w:r>
                </w:p>
              </w:tc>
              <w:tc>
                <w:tcPr>
                  <w:tcW w:w="108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0A670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315791963" w:edGrp="everyone"/>
                  <w:permEnd w:id="1315791963"/>
                </w:p>
              </w:tc>
            </w:tr>
            <w:tr w:rsidR="006728ED" w:rsidRPr="009451C3" w:rsidTr="00FE0A61">
              <w:trPr>
                <w:trHeight w:hRule="exact" w:val="371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4º ESO MÚSICA SAVIA 16 </w:t>
                  </w:r>
                </w:p>
              </w:tc>
              <w:tc>
                <w:tcPr>
                  <w:tcW w:w="11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</w:t>
                  </w:r>
                </w:p>
              </w:tc>
              <w:tc>
                <w:tcPr>
                  <w:tcW w:w="13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9788467587012</w:t>
                  </w:r>
                </w:p>
              </w:tc>
              <w:tc>
                <w:tcPr>
                  <w:tcW w:w="1154" w:type="dxa"/>
                  <w:gridSpan w:val="2"/>
                  <w:tcMar>
                    <w:left w:w="28" w:type="dxa"/>
                    <w:right w:w="28" w:type="dxa"/>
                  </w:tcMar>
                </w:tcPr>
                <w:p w:rsidR="006728ED" w:rsidRP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ED">
                    <w:rPr>
                      <w:rFonts w:ascii="Arial" w:hAnsi="Arial" w:cs="Arial"/>
                      <w:sz w:val="18"/>
                      <w:szCs w:val="18"/>
                    </w:rPr>
                    <w:t>33,23</w:t>
                  </w:r>
                </w:p>
              </w:tc>
              <w:tc>
                <w:tcPr>
                  <w:tcW w:w="108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0A670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537112461" w:edGrp="everyone"/>
                  <w:permEnd w:id="1537112461"/>
                </w:p>
              </w:tc>
            </w:tr>
            <w:tr w:rsidR="006728ED" w:rsidRPr="009451C3" w:rsidTr="00FE0A61">
              <w:trPr>
                <w:trHeight w:hRule="exact" w:val="475"/>
                <w:jc w:val="center"/>
              </w:trPr>
              <w:tc>
                <w:tcPr>
                  <w:tcW w:w="67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4º ESO EDUCACIÓN PLÁSTICA Y VISUAL OBSERVAR COMPRENDER EXPRESAR IV+ (O.C.E. IV+)</w:t>
                  </w:r>
                </w:p>
              </w:tc>
              <w:tc>
                <w:tcPr>
                  <w:tcW w:w="11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SANDOVAL </w:t>
                  </w:r>
                </w:p>
              </w:tc>
              <w:tc>
                <w:tcPr>
                  <w:tcW w:w="13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9788494729577</w:t>
                  </w:r>
                </w:p>
              </w:tc>
              <w:tc>
                <w:tcPr>
                  <w:tcW w:w="1154" w:type="dxa"/>
                  <w:gridSpan w:val="2"/>
                  <w:tcMar>
                    <w:left w:w="28" w:type="dxa"/>
                    <w:right w:w="28" w:type="dxa"/>
                  </w:tcMar>
                </w:tcPr>
                <w:p w:rsidR="006728ED" w:rsidRPr="006728ED" w:rsidRDefault="006728ED" w:rsidP="0067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28ED">
                    <w:rPr>
                      <w:rFonts w:ascii="Arial" w:hAnsi="Arial" w:cs="Arial"/>
                      <w:sz w:val="18"/>
                      <w:szCs w:val="18"/>
                    </w:rPr>
                    <w:t>42,78</w:t>
                  </w:r>
                </w:p>
              </w:tc>
              <w:tc>
                <w:tcPr>
                  <w:tcW w:w="108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6728ED" w:rsidRPr="000A6703" w:rsidRDefault="006728ED" w:rsidP="006728E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886966243" w:edGrp="everyone"/>
                  <w:permEnd w:id="886966243"/>
                </w:p>
              </w:tc>
            </w:tr>
            <w:tr w:rsidR="0094589E" w:rsidRPr="009451C3" w:rsidTr="0026284E">
              <w:trPr>
                <w:trHeight w:hRule="exact" w:val="352"/>
                <w:jc w:val="center"/>
              </w:trPr>
              <w:tc>
                <w:tcPr>
                  <w:tcW w:w="675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4589E" w:rsidRPr="003A31D4" w:rsidRDefault="0094589E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07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4589E" w:rsidRPr="0082642D" w:rsidRDefault="0094589E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4589E" w:rsidRPr="006A5545" w:rsidRDefault="0094589E" w:rsidP="00AC7D89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A5545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€</w:t>
                  </w:r>
                </w:p>
                <w:p w:rsidR="0094589E" w:rsidRDefault="009458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3" w:type="dxa"/>
                  <w:gridSpan w:val="2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4589E" w:rsidRPr="0045356D" w:rsidRDefault="0094589E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94589E" w:rsidRPr="009451C3" w:rsidTr="0026284E">
              <w:trPr>
                <w:gridAfter w:val="1"/>
                <w:wAfter w:w="8" w:type="dxa"/>
                <w:trHeight w:hRule="exact" w:val="313"/>
                <w:jc w:val="center"/>
              </w:trPr>
              <w:tc>
                <w:tcPr>
                  <w:tcW w:w="675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4589E" w:rsidRDefault="0094589E" w:rsidP="008A053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53" w:type="dxa"/>
                  <w:gridSpan w:val="4"/>
                  <w:tcBorders>
                    <w:top w:val="nil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4589E" w:rsidRPr="00194C5C" w:rsidRDefault="0094589E" w:rsidP="008A05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549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</w:tcBorders>
                </w:tcPr>
                <w:p w:rsidR="0094589E" w:rsidRPr="00E812DB" w:rsidRDefault="000A37A0" w:rsidP="008A0535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808954818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</w:t>
                  </w:r>
                  <w:permEnd w:id="1808954818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</w:t>
                  </w:r>
                  <w:r w:rsidR="0094589E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94589E" w:rsidRPr="009451C3" w:rsidTr="0026284E">
              <w:trPr>
                <w:gridAfter w:val="1"/>
                <w:wAfter w:w="8" w:type="dxa"/>
                <w:trHeight w:hRule="exact" w:val="380"/>
                <w:jc w:val="center"/>
              </w:trPr>
              <w:tc>
                <w:tcPr>
                  <w:tcW w:w="675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4589E" w:rsidRDefault="0094589E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302" w:type="dxa"/>
                  <w:gridSpan w:val="6"/>
                  <w:tcBorders>
                    <w:top w:val="nil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4589E" w:rsidRPr="00194C5C" w:rsidRDefault="0094589E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94589E" w:rsidRPr="000A6703" w:rsidRDefault="0094589E" w:rsidP="0004548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</w:p>
              </w:tc>
            </w:tr>
          </w:tbl>
          <w:p w:rsidR="009E50B8" w:rsidRPr="00957DF5" w:rsidRDefault="0045356D" w:rsidP="00957DF5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854745325" w:edGrp="everyone"/>
            <w:r w:rsidR="000A37A0">
              <w:t xml:space="preserve">      </w:t>
            </w:r>
            <w:permEnd w:id="1854745325"/>
            <w:r w:rsidRPr="0045356D">
              <w:t>libros</w:t>
            </w:r>
          </w:p>
          <w:p w:rsidR="0045356D" w:rsidRPr="0045356D" w:rsidRDefault="0045356D" w:rsidP="000A37A0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1813733865" w:edGrp="everyone"/>
            <w:r w:rsidR="000A37A0">
              <w:t xml:space="preserve">     </w:t>
            </w:r>
            <w:permEnd w:id="1813733865"/>
          </w:p>
        </w:tc>
      </w:tr>
    </w:tbl>
    <w:p w:rsidR="000E64BB" w:rsidRPr="000E64BB" w:rsidRDefault="000E64BB" w:rsidP="000E64BB">
      <w:pPr>
        <w:spacing w:after="120" w:line="240" w:lineRule="auto"/>
        <w:jc w:val="both"/>
        <w:rPr>
          <w:lang w:val="es-ES_tradnl"/>
        </w:rPr>
      </w:pPr>
      <w:r w:rsidRPr="000E64BB">
        <w:rPr>
          <w:lang w:val="es-ES_tradnl"/>
        </w:rPr>
        <w:t>Forma de pago: transferencia bancaria a la cuenta del Colegio Santa María de los Apóstoles</w:t>
      </w:r>
    </w:p>
    <w:p w:rsidR="000E64BB" w:rsidRPr="000E64BB" w:rsidRDefault="000E64BB" w:rsidP="000E64BB">
      <w:pPr>
        <w:numPr>
          <w:ilvl w:val="0"/>
          <w:numId w:val="33"/>
        </w:numPr>
        <w:spacing w:after="120" w:line="240" w:lineRule="auto"/>
        <w:contextualSpacing/>
        <w:jc w:val="both"/>
        <w:rPr>
          <w:b/>
          <w:lang w:val="es-ES_tradnl"/>
        </w:rPr>
      </w:pPr>
      <w:r w:rsidRPr="000E64BB">
        <w:rPr>
          <w:b/>
          <w:lang w:val="es-ES_tradnl"/>
        </w:rPr>
        <w:t xml:space="preserve">Banco Santander:  ES82 0075 0073 8306 0071 2028 </w:t>
      </w:r>
    </w:p>
    <w:p w:rsidR="000E64BB" w:rsidRPr="000E64BB" w:rsidRDefault="000E64BB" w:rsidP="000E64BB">
      <w:pPr>
        <w:numPr>
          <w:ilvl w:val="0"/>
          <w:numId w:val="33"/>
        </w:numPr>
        <w:spacing w:after="120" w:line="240" w:lineRule="auto"/>
        <w:contextualSpacing/>
        <w:jc w:val="both"/>
        <w:rPr>
          <w:b/>
          <w:lang w:val="es-ES_tradnl"/>
        </w:rPr>
      </w:pPr>
      <w:proofErr w:type="spellStart"/>
      <w:r w:rsidRPr="000E64BB">
        <w:rPr>
          <w:b/>
          <w:lang w:val="es-ES_tradnl"/>
        </w:rPr>
        <w:t>Caixabank</w:t>
      </w:r>
      <w:proofErr w:type="spellEnd"/>
      <w:r w:rsidRPr="000E64BB">
        <w:rPr>
          <w:b/>
          <w:lang w:val="es-ES_tradnl"/>
        </w:rPr>
        <w:t xml:space="preserve">: </w:t>
      </w:r>
      <w:r w:rsidRPr="000E64BB">
        <w:rPr>
          <w:b/>
        </w:rPr>
        <w:t>ES26 2100 2479 6113 0020 3760</w:t>
      </w:r>
    </w:p>
    <w:p w:rsidR="000E64BB" w:rsidRPr="000E64BB" w:rsidRDefault="000E64BB" w:rsidP="000E64BB">
      <w:pPr>
        <w:spacing w:after="120" w:line="240" w:lineRule="auto"/>
        <w:jc w:val="both"/>
      </w:pPr>
      <w:r w:rsidRPr="000E64BB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0E64BB">
          <w:rPr>
            <w:b/>
            <w:color w:val="FF0000"/>
            <w:sz w:val="22"/>
            <w:u w:val="single"/>
            <w:lang w:val="es-ES_tradnl"/>
          </w:rPr>
          <w:t>libros@colegiosma.com</w:t>
        </w:r>
      </w:hyperlink>
      <w:r w:rsidRPr="000E64BB">
        <w:rPr>
          <w:b/>
          <w:color w:val="FF0000"/>
          <w:sz w:val="22"/>
          <w:u w:val="single"/>
          <w:lang w:val="es-ES_tradnl"/>
        </w:rPr>
        <w:t xml:space="preserve"> </w:t>
      </w:r>
      <w:r w:rsidRPr="000E64BB">
        <w:rPr>
          <w:b/>
          <w:color w:val="auto"/>
          <w:u w:val="single"/>
          <w:lang w:val="es-ES_tradnl"/>
        </w:rPr>
        <w:t>antes del día 12 DE JULIO de 2022</w:t>
      </w:r>
      <w:r w:rsidRPr="000E64BB">
        <w:rPr>
          <w:b/>
          <w:color w:val="auto"/>
          <w:lang w:val="es-ES_tradnl"/>
        </w:rPr>
        <w:t xml:space="preserve">. </w:t>
      </w:r>
      <w:r w:rsidRPr="000E64BB">
        <w:rPr>
          <w:lang w:val="es-ES_tradnl"/>
        </w:rPr>
        <w:t xml:space="preserve">Desde el </w:t>
      </w:r>
      <w:r w:rsidRPr="000E64BB">
        <w:rPr>
          <w:b/>
          <w:lang w:val="es-ES_tradnl"/>
        </w:rPr>
        <w:t>1 de SEPTIEMBRE</w:t>
      </w:r>
      <w:r w:rsidRPr="000E64BB">
        <w:rPr>
          <w:lang w:val="es-ES_tradnl"/>
        </w:rPr>
        <w:t xml:space="preserve"> nos pondremos en contacto con ustedes para acordar el día y la hora de recogida.</w:t>
      </w:r>
    </w:p>
    <w:p w:rsidR="00A0165D" w:rsidRPr="00427A11" w:rsidRDefault="00A0165D" w:rsidP="00A0165D">
      <w:pPr>
        <w:pStyle w:val="Primerapginadeencabezado"/>
        <w:pBdr>
          <w:bottom w:val="none" w:sz="0" w:space="0" w:color="auto"/>
        </w:pBdr>
        <w:spacing w:after="0" w:line="240" w:lineRule="auto"/>
        <w:jc w:val="center"/>
        <w:rPr>
          <w:color w:val="3E5D78" w:themeColor="accent2" w:themeShade="80"/>
        </w:rPr>
      </w:pPr>
      <w:r w:rsidRPr="00427A11">
        <w:rPr>
          <w:color w:val="3E5D78" w:themeColor="accent2" w:themeShade="80"/>
        </w:rPr>
        <w:t>Colegio Santa María de los Apóstoles</w:t>
      </w:r>
    </w:p>
    <w:p w:rsidR="00480B68" w:rsidRPr="00957DF5" w:rsidRDefault="00A0165D" w:rsidP="00A0165D">
      <w:pPr>
        <w:pStyle w:val="Primerapginadeencabezado"/>
        <w:pBdr>
          <w:bottom w:val="none" w:sz="0" w:space="0" w:color="auto"/>
        </w:pBdr>
        <w:spacing w:after="0" w:line="240" w:lineRule="auto"/>
        <w:jc w:val="center"/>
        <w:rPr>
          <w:lang w:val="es-ES_tradnl"/>
        </w:rPr>
      </w:pPr>
      <w:r w:rsidRPr="00427A11">
        <w:rPr>
          <w:color w:val="3E5D78" w:themeColor="accent2" w:themeShade="80"/>
        </w:rPr>
        <w:t xml:space="preserve">Calle Madre </w:t>
      </w:r>
      <w:proofErr w:type="spellStart"/>
      <w:r w:rsidRPr="00427A11">
        <w:rPr>
          <w:color w:val="3E5D78" w:themeColor="accent2" w:themeShade="80"/>
        </w:rPr>
        <w:t>Nazaria</w:t>
      </w:r>
      <w:proofErr w:type="spellEnd"/>
      <w:r w:rsidRPr="00427A11">
        <w:rPr>
          <w:color w:val="3E5D78" w:themeColor="accent2" w:themeShade="80"/>
        </w:rPr>
        <w:t xml:space="preserve">, 5 28044, </w:t>
      </w:r>
      <w:proofErr w:type="gramStart"/>
      <w:r w:rsidRPr="00427A11">
        <w:rPr>
          <w:color w:val="3E5D78" w:themeColor="accent2" w:themeShade="80"/>
        </w:rPr>
        <w:t>Madrid  91</w:t>
      </w:r>
      <w:proofErr w:type="gramEnd"/>
      <w:r w:rsidRPr="00427A11">
        <w:rPr>
          <w:color w:val="3E5D78" w:themeColor="accent2" w:themeShade="80"/>
        </w:rPr>
        <w:t xml:space="preserve"> 462 74 11 info@colegiosma.com</w:t>
      </w:r>
      <w:bookmarkStart w:id="0" w:name="_GoBack"/>
      <w:bookmarkEnd w:id="0"/>
    </w:p>
    <w:sectPr w:rsidR="00480B68" w:rsidRPr="00957DF5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84" w:rsidRDefault="003B6084">
      <w:pPr>
        <w:spacing w:after="0" w:line="240" w:lineRule="auto"/>
      </w:pPr>
      <w:r>
        <w:separator/>
      </w:r>
    </w:p>
  </w:endnote>
  <w:endnote w:type="continuationSeparator" w:id="0">
    <w:p w:rsidR="003B6084" w:rsidRDefault="003B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84" w:rsidRDefault="003B6084">
      <w:pPr>
        <w:spacing w:after="0" w:line="240" w:lineRule="auto"/>
      </w:pPr>
      <w:r>
        <w:separator/>
      </w:r>
    </w:p>
  </w:footnote>
  <w:footnote w:type="continuationSeparator" w:id="0">
    <w:p w:rsidR="003B6084" w:rsidRDefault="003B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3B608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3B608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3B608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42D"/>
    <w:rsid w:val="00001E2F"/>
    <w:rsid w:val="000332C0"/>
    <w:rsid w:val="00037D6C"/>
    <w:rsid w:val="00041ADF"/>
    <w:rsid w:val="00043900"/>
    <w:rsid w:val="00046156"/>
    <w:rsid w:val="00051B68"/>
    <w:rsid w:val="000657D6"/>
    <w:rsid w:val="00071A7F"/>
    <w:rsid w:val="00083DEB"/>
    <w:rsid w:val="000A37A0"/>
    <w:rsid w:val="000A6703"/>
    <w:rsid w:val="000B732D"/>
    <w:rsid w:val="000C7604"/>
    <w:rsid w:val="000D3FD7"/>
    <w:rsid w:val="000D414F"/>
    <w:rsid w:val="000E64BB"/>
    <w:rsid w:val="00103FCA"/>
    <w:rsid w:val="00107B7A"/>
    <w:rsid w:val="00117C27"/>
    <w:rsid w:val="0012380D"/>
    <w:rsid w:val="0012581B"/>
    <w:rsid w:val="00193EF2"/>
    <w:rsid w:val="00194C5C"/>
    <w:rsid w:val="001B4923"/>
    <w:rsid w:val="00200256"/>
    <w:rsid w:val="002061A7"/>
    <w:rsid w:val="00211F26"/>
    <w:rsid w:val="0021537F"/>
    <w:rsid w:val="00224DEA"/>
    <w:rsid w:val="00240FA8"/>
    <w:rsid w:val="00246CF8"/>
    <w:rsid w:val="00251B7B"/>
    <w:rsid w:val="0026284E"/>
    <w:rsid w:val="00265684"/>
    <w:rsid w:val="00276200"/>
    <w:rsid w:val="002803EB"/>
    <w:rsid w:val="00296EE2"/>
    <w:rsid w:val="002C3963"/>
    <w:rsid w:val="002D05B9"/>
    <w:rsid w:val="002D3F08"/>
    <w:rsid w:val="002E6E06"/>
    <w:rsid w:val="00326D22"/>
    <w:rsid w:val="0033478E"/>
    <w:rsid w:val="003374E1"/>
    <w:rsid w:val="00342B22"/>
    <w:rsid w:val="00347A13"/>
    <w:rsid w:val="00350276"/>
    <w:rsid w:val="00353E7D"/>
    <w:rsid w:val="00362B6B"/>
    <w:rsid w:val="00376B94"/>
    <w:rsid w:val="0038000E"/>
    <w:rsid w:val="003A31D4"/>
    <w:rsid w:val="003A5905"/>
    <w:rsid w:val="003B2A7C"/>
    <w:rsid w:val="003B6084"/>
    <w:rsid w:val="003F68BD"/>
    <w:rsid w:val="0040027B"/>
    <w:rsid w:val="0040334B"/>
    <w:rsid w:val="0041287B"/>
    <w:rsid w:val="00421314"/>
    <w:rsid w:val="00437FF0"/>
    <w:rsid w:val="004462A5"/>
    <w:rsid w:val="00450711"/>
    <w:rsid w:val="0045356D"/>
    <w:rsid w:val="00471EC5"/>
    <w:rsid w:val="00476E2C"/>
    <w:rsid w:val="00480B68"/>
    <w:rsid w:val="0049135D"/>
    <w:rsid w:val="00494038"/>
    <w:rsid w:val="00496084"/>
    <w:rsid w:val="00496EAA"/>
    <w:rsid w:val="004A4C70"/>
    <w:rsid w:val="004B13F5"/>
    <w:rsid w:val="004C2606"/>
    <w:rsid w:val="004C527F"/>
    <w:rsid w:val="004D7FED"/>
    <w:rsid w:val="004F1765"/>
    <w:rsid w:val="004F42DE"/>
    <w:rsid w:val="00522C1A"/>
    <w:rsid w:val="00540596"/>
    <w:rsid w:val="00542744"/>
    <w:rsid w:val="005727E2"/>
    <w:rsid w:val="00574D02"/>
    <w:rsid w:val="00584B27"/>
    <w:rsid w:val="00594C4D"/>
    <w:rsid w:val="005A4CE4"/>
    <w:rsid w:val="005A5564"/>
    <w:rsid w:val="005B6AC8"/>
    <w:rsid w:val="005F049A"/>
    <w:rsid w:val="006133F5"/>
    <w:rsid w:val="0063344E"/>
    <w:rsid w:val="00646D97"/>
    <w:rsid w:val="00654D63"/>
    <w:rsid w:val="0065626E"/>
    <w:rsid w:val="0065705A"/>
    <w:rsid w:val="00661E96"/>
    <w:rsid w:val="006728ED"/>
    <w:rsid w:val="0068062F"/>
    <w:rsid w:val="006A3C90"/>
    <w:rsid w:val="006A5545"/>
    <w:rsid w:val="006B12E0"/>
    <w:rsid w:val="006E0607"/>
    <w:rsid w:val="006E5420"/>
    <w:rsid w:val="006F5C6A"/>
    <w:rsid w:val="007011C0"/>
    <w:rsid w:val="007069A0"/>
    <w:rsid w:val="007329AD"/>
    <w:rsid w:val="0073328F"/>
    <w:rsid w:val="00744881"/>
    <w:rsid w:val="0074628B"/>
    <w:rsid w:val="00771531"/>
    <w:rsid w:val="00774B7B"/>
    <w:rsid w:val="00774BAE"/>
    <w:rsid w:val="0078172E"/>
    <w:rsid w:val="00783F2E"/>
    <w:rsid w:val="00786226"/>
    <w:rsid w:val="007B2BAD"/>
    <w:rsid w:val="007B7DF3"/>
    <w:rsid w:val="007C2D33"/>
    <w:rsid w:val="007C3501"/>
    <w:rsid w:val="007D25B3"/>
    <w:rsid w:val="007E0C0E"/>
    <w:rsid w:val="0082642D"/>
    <w:rsid w:val="008332F2"/>
    <w:rsid w:val="00846A1C"/>
    <w:rsid w:val="008523EC"/>
    <w:rsid w:val="00860245"/>
    <w:rsid w:val="00864444"/>
    <w:rsid w:val="00866FDA"/>
    <w:rsid w:val="0086704C"/>
    <w:rsid w:val="0087359F"/>
    <w:rsid w:val="008A0050"/>
    <w:rsid w:val="008A65DA"/>
    <w:rsid w:val="008C4A9D"/>
    <w:rsid w:val="008D2D88"/>
    <w:rsid w:val="008D5097"/>
    <w:rsid w:val="008F046B"/>
    <w:rsid w:val="008F4D09"/>
    <w:rsid w:val="008F794A"/>
    <w:rsid w:val="0091531C"/>
    <w:rsid w:val="009327E9"/>
    <w:rsid w:val="009451C3"/>
    <w:rsid w:val="0094589E"/>
    <w:rsid w:val="0095001B"/>
    <w:rsid w:val="00952A6E"/>
    <w:rsid w:val="00957DF5"/>
    <w:rsid w:val="00964ADA"/>
    <w:rsid w:val="00970D6F"/>
    <w:rsid w:val="0097499E"/>
    <w:rsid w:val="00975FA8"/>
    <w:rsid w:val="009945B2"/>
    <w:rsid w:val="00994AB6"/>
    <w:rsid w:val="009A4D81"/>
    <w:rsid w:val="009B4974"/>
    <w:rsid w:val="009D4055"/>
    <w:rsid w:val="009D7859"/>
    <w:rsid w:val="009E50B8"/>
    <w:rsid w:val="009F388F"/>
    <w:rsid w:val="00A0165D"/>
    <w:rsid w:val="00A12C8D"/>
    <w:rsid w:val="00A2133C"/>
    <w:rsid w:val="00A4609D"/>
    <w:rsid w:val="00A466CB"/>
    <w:rsid w:val="00A52EF6"/>
    <w:rsid w:val="00A658BD"/>
    <w:rsid w:val="00A66F98"/>
    <w:rsid w:val="00A75962"/>
    <w:rsid w:val="00A81E5B"/>
    <w:rsid w:val="00A84F7E"/>
    <w:rsid w:val="00A873B9"/>
    <w:rsid w:val="00AB338F"/>
    <w:rsid w:val="00AC7D2E"/>
    <w:rsid w:val="00AC7D89"/>
    <w:rsid w:val="00AF2BFA"/>
    <w:rsid w:val="00B03032"/>
    <w:rsid w:val="00B17EF9"/>
    <w:rsid w:val="00B32FE6"/>
    <w:rsid w:val="00B341D1"/>
    <w:rsid w:val="00B34A03"/>
    <w:rsid w:val="00B4582F"/>
    <w:rsid w:val="00B4754F"/>
    <w:rsid w:val="00B63421"/>
    <w:rsid w:val="00BB5883"/>
    <w:rsid w:val="00BB69A2"/>
    <w:rsid w:val="00BB76B5"/>
    <w:rsid w:val="00BD233A"/>
    <w:rsid w:val="00BF2F7B"/>
    <w:rsid w:val="00C04B6E"/>
    <w:rsid w:val="00C06E1A"/>
    <w:rsid w:val="00C10199"/>
    <w:rsid w:val="00C12AC8"/>
    <w:rsid w:val="00C34655"/>
    <w:rsid w:val="00C4119F"/>
    <w:rsid w:val="00C43273"/>
    <w:rsid w:val="00C63929"/>
    <w:rsid w:val="00C658BC"/>
    <w:rsid w:val="00C66F24"/>
    <w:rsid w:val="00C70981"/>
    <w:rsid w:val="00CA44D9"/>
    <w:rsid w:val="00CD57B3"/>
    <w:rsid w:val="00CE6858"/>
    <w:rsid w:val="00CF4131"/>
    <w:rsid w:val="00D07928"/>
    <w:rsid w:val="00D14A8C"/>
    <w:rsid w:val="00D37FE9"/>
    <w:rsid w:val="00D43CD5"/>
    <w:rsid w:val="00D67F4B"/>
    <w:rsid w:val="00D7203D"/>
    <w:rsid w:val="00D75FC6"/>
    <w:rsid w:val="00D8142C"/>
    <w:rsid w:val="00D93F7C"/>
    <w:rsid w:val="00D97579"/>
    <w:rsid w:val="00DA1318"/>
    <w:rsid w:val="00DA4CBF"/>
    <w:rsid w:val="00DA7813"/>
    <w:rsid w:val="00DB0759"/>
    <w:rsid w:val="00DC45DF"/>
    <w:rsid w:val="00DC7848"/>
    <w:rsid w:val="00DF0135"/>
    <w:rsid w:val="00DF2B7C"/>
    <w:rsid w:val="00DF7D30"/>
    <w:rsid w:val="00E03896"/>
    <w:rsid w:val="00E039B4"/>
    <w:rsid w:val="00E03FC8"/>
    <w:rsid w:val="00E07172"/>
    <w:rsid w:val="00E15947"/>
    <w:rsid w:val="00E1633D"/>
    <w:rsid w:val="00E30451"/>
    <w:rsid w:val="00E62E54"/>
    <w:rsid w:val="00E73FF8"/>
    <w:rsid w:val="00E742E3"/>
    <w:rsid w:val="00E812DB"/>
    <w:rsid w:val="00E86EE6"/>
    <w:rsid w:val="00E96D0E"/>
    <w:rsid w:val="00EA56A9"/>
    <w:rsid w:val="00EB0AF1"/>
    <w:rsid w:val="00EB5AEB"/>
    <w:rsid w:val="00EB672F"/>
    <w:rsid w:val="00EC0DF3"/>
    <w:rsid w:val="00EC2322"/>
    <w:rsid w:val="00EC2472"/>
    <w:rsid w:val="00EC6C99"/>
    <w:rsid w:val="00ED1408"/>
    <w:rsid w:val="00F13E8F"/>
    <w:rsid w:val="00F32729"/>
    <w:rsid w:val="00F45413"/>
    <w:rsid w:val="00F460A9"/>
    <w:rsid w:val="00F623C8"/>
    <w:rsid w:val="00F66CE7"/>
    <w:rsid w:val="00F90E3C"/>
    <w:rsid w:val="00F969A3"/>
    <w:rsid w:val="00FA41D1"/>
    <w:rsid w:val="00FB0DD0"/>
    <w:rsid w:val="00FB33E4"/>
    <w:rsid w:val="00FC63F2"/>
    <w:rsid w:val="00FD3C7F"/>
    <w:rsid w:val="00FD51D8"/>
    <w:rsid w:val="00FE4E5E"/>
    <w:rsid w:val="00FE6C6F"/>
    <w:rsid w:val="00FF341A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82AFBD"/>
  <w15:docId w15:val="{B512F688-02EB-460C-AA85-0EC61626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8D550571-B87A-43BD-861C-43DD0881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30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20</cp:revision>
  <cp:lastPrinted>2020-07-03T10:52:00Z</cp:lastPrinted>
  <dcterms:created xsi:type="dcterms:W3CDTF">2020-06-24T16:33:00Z</dcterms:created>
  <dcterms:modified xsi:type="dcterms:W3CDTF">2022-06-24T09:12:00Z</dcterms:modified>
</cp:coreProperties>
</file>